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EC7" w:rsidRDefault="005472F4">
      <w:r w:rsidRPr="005472F4">
        <w:rPr>
          <w:noProof/>
        </w:rPr>
        <w:drawing>
          <wp:inline distT="0" distB="0" distL="0" distR="0" wp14:anchorId="00BD68D5" wp14:editId="08D68E06">
            <wp:extent cx="5274310" cy="3255010"/>
            <wp:effectExtent l="0" t="0" r="2540" b="2540"/>
            <wp:docPr id="8" name="圖片 7">
              <a:extLst xmlns:a="http://schemas.openxmlformats.org/drawingml/2006/main">
                <a:ext uri="{FF2B5EF4-FFF2-40B4-BE49-F238E27FC236}">
                  <a16:creationId xmlns:a16="http://schemas.microsoft.com/office/drawing/2014/main" id="{22236B2F-DC78-475A-A615-9529B94919A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7">
                      <a:extLst>
                        <a:ext uri="{FF2B5EF4-FFF2-40B4-BE49-F238E27FC236}">
                          <a16:creationId xmlns:a16="http://schemas.microsoft.com/office/drawing/2014/main" id="{22236B2F-DC78-475A-A615-9529B94919A5}"/>
                        </a:ext>
                      </a:extLst>
                    </pic:cNvPr>
                    <pic:cNvPicPr/>
                  </pic:nvPicPr>
                  <pic:blipFill rotWithShape="1">
                    <a:blip r:embed="rId6"/>
                    <a:srcRect l="21164" t="11730" r="21693" b="10587"/>
                    <a:stretch/>
                  </pic:blipFill>
                  <pic:spPr bwMode="auto">
                    <a:xfrm>
                      <a:off x="0" y="0"/>
                      <a:ext cx="5274310" cy="3255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6"/>
        <w:gridCol w:w="1382"/>
        <w:gridCol w:w="1383"/>
        <w:gridCol w:w="2765"/>
      </w:tblGrid>
      <w:tr w:rsidR="005472F4" w:rsidTr="00063B0F">
        <w:tc>
          <w:tcPr>
            <w:tcW w:w="4148" w:type="dxa"/>
            <w:gridSpan w:val="2"/>
          </w:tcPr>
          <w:p w:rsidR="005472F4" w:rsidRDefault="005472F4">
            <w:r w:rsidRPr="005472F4">
              <w:rPr>
                <w:rFonts w:hint="eastAsia"/>
                <w:highlight w:val="yellow"/>
              </w:rPr>
              <w:t>流程</w:t>
            </w:r>
          </w:p>
          <w:p w:rsidR="005472F4" w:rsidRDefault="005472F4"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提出申請</w:t>
            </w:r>
            <w:r>
              <w:rPr>
                <w:rFonts w:hint="eastAsia"/>
              </w:rPr>
              <w:t xml:space="preserve"> 2.</w:t>
            </w:r>
            <w:r>
              <w:rPr>
                <w:rFonts w:hint="eastAsia"/>
              </w:rPr>
              <w:t>目的事業主管機關核准申請文件</w:t>
            </w: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會</w:t>
            </w:r>
            <w:proofErr w:type="gramStart"/>
            <w:r>
              <w:rPr>
                <w:rFonts w:hint="eastAsia"/>
              </w:rPr>
              <w:t>勘</w:t>
            </w:r>
            <w:proofErr w:type="gramEnd"/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本局審核</w:t>
            </w:r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本局核定</w:t>
            </w:r>
          </w:p>
        </w:tc>
        <w:tc>
          <w:tcPr>
            <w:tcW w:w="4148" w:type="dxa"/>
            <w:gridSpan w:val="2"/>
          </w:tcPr>
          <w:p w:rsidR="005472F4" w:rsidRDefault="005472F4">
            <w:r w:rsidRPr="005472F4">
              <w:rPr>
                <w:rFonts w:hint="eastAsia"/>
                <w:highlight w:val="yellow"/>
              </w:rPr>
              <w:t>申請</w:t>
            </w:r>
            <w:bookmarkStart w:id="0" w:name="_GoBack"/>
            <w:bookmarkEnd w:id="0"/>
            <w:r w:rsidRPr="005472F4">
              <w:rPr>
                <w:rFonts w:hint="eastAsia"/>
                <w:highlight w:val="yellow"/>
              </w:rPr>
              <w:t>時間</w:t>
            </w:r>
          </w:p>
        </w:tc>
      </w:tr>
      <w:tr w:rsidR="005472F4" w:rsidTr="000646EF">
        <w:tc>
          <w:tcPr>
            <w:tcW w:w="4148" w:type="dxa"/>
            <w:gridSpan w:val="2"/>
          </w:tcPr>
          <w:p w:rsidR="005472F4" w:rsidRDefault="005472F4">
            <w:r w:rsidRPr="005472F4">
              <w:rPr>
                <w:rFonts w:hint="eastAsia"/>
                <w:highlight w:val="yellow"/>
              </w:rPr>
              <w:t>申請資格或條件</w:t>
            </w:r>
          </w:p>
          <w:p w:rsidR="005472F4" w:rsidRDefault="005472F4"/>
          <w:p w:rsidR="005472F4" w:rsidRDefault="005472F4"/>
          <w:p w:rsidR="005472F4" w:rsidRDefault="005472F4"/>
        </w:tc>
        <w:tc>
          <w:tcPr>
            <w:tcW w:w="4148" w:type="dxa"/>
            <w:gridSpan w:val="2"/>
          </w:tcPr>
          <w:p w:rsidR="005472F4" w:rsidRDefault="005472F4">
            <w:r>
              <w:rPr>
                <w:rFonts w:hint="eastAsia"/>
              </w:rPr>
              <w:t>需要文件</w:t>
            </w:r>
          </w:p>
          <w:p w:rsidR="005472F4" w:rsidRDefault="005472F4"/>
        </w:tc>
      </w:tr>
      <w:tr w:rsidR="005472F4" w:rsidTr="005472F4">
        <w:tc>
          <w:tcPr>
            <w:tcW w:w="2766" w:type="dxa"/>
          </w:tcPr>
          <w:p w:rsidR="005472F4" w:rsidRDefault="005472F4">
            <w:r>
              <w:rPr>
                <w:rFonts w:hint="eastAsia"/>
              </w:rPr>
              <w:t>申辦地點</w:t>
            </w:r>
          </w:p>
          <w:p w:rsidR="005472F4" w:rsidRDefault="005472F4"/>
          <w:p w:rsidR="005472F4" w:rsidRDefault="005472F4"/>
        </w:tc>
        <w:tc>
          <w:tcPr>
            <w:tcW w:w="2765" w:type="dxa"/>
            <w:gridSpan w:val="2"/>
          </w:tcPr>
          <w:p w:rsidR="005472F4" w:rsidRDefault="005472F4">
            <w:r>
              <w:rPr>
                <w:rFonts w:hint="eastAsia"/>
              </w:rPr>
              <w:t>繳交費用</w:t>
            </w:r>
          </w:p>
        </w:tc>
        <w:tc>
          <w:tcPr>
            <w:tcW w:w="2765" w:type="dxa"/>
          </w:tcPr>
          <w:p w:rsidR="005472F4" w:rsidRDefault="005472F4">
            <w:r>
              <w:rPr>
                <w:rFonts w:hint="eastAsia"/>
              </w:rPr>
              <w:t>交付方式</w:t>
            </w:r>
          </w:p>
        </w:tc>
      </w:tr>
      <w:tr w:rsidR="005472F4" w:rsidTr="00B350D2">
        <w:tc>
          <w:tcPr>
            <w:tcW w:w="4148" w:type="dxa"/>
            <w:gridSpan w:val="2"/>
          </w:tcPr>
          <w:p w:rsidR="005472F4" w:rsidRDefault="005472F4">
            <w:r>
              <w:rPr>
                <w:rFonts w:hint="eastAsia"/>
              </w:rPr>
              <w:t>參考法令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可提供連結</w:t>
            </w:r>
            <w:r>
              <w:rPr>
                <w:rFonts w:hint="eastAsia"/>
              </w:rPr>
              <w:t>)</w:t>
            </w:r>
          </w:p>
          <w:p w:rsidR="005472F4" w:rsidRDefault="005472F4"/>
          <w:p w:rsidR="005472F4" w:rsidRDefault="005472F4"/>
        </w:tc>
        <w:tc>
          <w:tcPr>
            <w:tcW w:w="4148" w:type="dxa"/>
            <w:gridSpan w:val="2"/>
          </w:tcPr>
          <w:p w:rsidR="005472F4" w:rsidRDefault="005472F4">
            <w:r>
              <w:rPr>
                <w:rFonts w:hint="eastAsia"/>
              </w:rPr>
              <w:t>聯絡資訊</w:t>
            </w:r>
          </w:p>
          <w:p w:rsidR="005472F4" w:rsidRDefault="005472F4"/>
          <w:p w:rsidR="005472F4" w:rsidRDefault="005472F4"/>
        </w:tc>
      </w:tr>
    </w:tbl>
    <w:p w:rsidR="004F6E91" w:rsidRDefault="004F6E91" w:rsidP="004F6E91">
      <w:pPr>
        <w:rPr>
          <w:rFonts w:hint="eastAsia"/>
        </w:rPr>
      </w:pPr>
      <w:r>
        <w:rPr>
          <w:rFonts w:hint="eastAsia"/>
        </w:rPr>
        <w:t>「熱門申辦業務」，施作方式參酌新北市農業局：</w:t>
      </w:r>
      <w:r>
        <w:rPr>
          <w:rFonts w:hint="eastAsia"/>
        </w:rPr>
        <w:t>(</w:t>
      </w:r>
      <w:proofErr w:type="gramStart"/>
      <w:r>
        <w:rPr>
          <w:rFonts w:hint="eastAsia"/>
        </w:rPr>
        <w:t>https://www.agriculture.ntpc.gov.tw/cht/index.php?code=list&amp;flag=detail&amp;ids=50&amp;article_id=5031 )</w:t>
      </w:r>
      <w:proofErr w:type="gramEnd"/>
      <w:r>
        <w:rPr>
          <w:rFonts w:hint="eastAsia"/>
        </w:rPr>
        <w:t>，各業務之申請流程需各單位配合提供：</w:t>
      </w:r>
    </w:p>
    <w:p w:rsidR="004F6E91" w:rsidRDefault="004F6E91" w:rsidP="004F6E91">
      <w:pPr>
        <w:rPr>
          <w:rFonts w:hint="eastAsia"/>
        </w:rPr>
      </w:pPr>
      <w:r>
        <w:rPr>
          <w:rFonts w:hint="eastAsia"/>
        </w:rPr>
        <w:t>請提供流程、申請時間、申辦資格或條件、需要文件、表單下載、申辦地點、繳交費用、交付方式、參考法令、聯絡資訊。</w:t>
      </w:r>
    </w:p>
    <w:sectPr w:rsidR="004F6E9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1D4A" w:rsidRDefault="005E1D4A" w:rsidP="006B0B9E">
      <w:r>
        <w:separator/>
      </w:r>
    </w:p>
  </w:endnote>
  <w:endnote w:type="continuationSeparator" w:id="0">
    <w:p w:rsidR="005E1D4A" w:rsidRDefault="005E1D4A" w:rsidP="006B0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1D4A" w:rsidRDefault="005E1D4A" w:rsidP="006B0B9E">
      <w:r>
        <w:separator/>
      </w:r>
    </w:p>
  </w:footnote>
  <w:footnote w:type="continuationSeparator" w:id="0">
    <w:p w:rsidR="005E1D4A" w:rsidRDefault="005E1D4A" w:rsidP="006B0B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2F4"/>
    <w:rsid w:val="000862EA"/>
    <w:rsid w:val="00090BCC"/>
    <w:rsid w:val="000A3E36"/>
    <w:rsid w:val="001D0EC7"/>
    <w:rsid w:val="002969E5"/>
    <w:rsid w:val="004706B3"/>
    <w:rsid w:val="004F6E91"/>
    <w:rsid w:val="005472F4"/>
    <w:rsid w:val="0059536E"/>
    <w:rsid w:val="005E1D4A"/>
    <w:rsid w:val="006B0B9E"/>
    <w:rsid w:val="00AC2A64"/>
    <w:rsid w:val="00AD152C"/>
    <w:rsid w:val="00DC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9301D"/>
  <w15:chartTrackingRefBased/>
  <w15:docId w15:val="{0331BBCD-5933-424C-AA65-EF994FD86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2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472F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5472F4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6B0B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6B0B9E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6B0B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6B0B9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梁佩怡</dc:creator>
  <cp:keywords/>
  <dc:description/>
  <cp:lastModifiedBy>梁佩怡</cp:lastModifiedBy>
  <cp:revision>2</cp:revision>
  <dcterms:created xsi:type="dcterms:W3CDTF">2019-04-17T05:27:00Z</dcterms:created>
  <dcterms:modified xsi:type="dcterms:W3CDTF">2019-04-19T07:18:00Z</dcterms:modified>
</cp:coreProperties>
</file>