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B6ABB" w14:textId="26EF4D53" w:rsidR="004B2B80" w:rsidRDefault="005A4C25" w:rsidP="004B2B80">
      <w:pPr>
        <w:spacing w:line="360" w:lineRule="auto"/>
        <w:ind w:firstLine="640"/>
        <w:jc w:val="both"/>
        <w:rPr>
          <w:spacing w:val="12"/>
          <w:szCs w:val="28"/>
        </w:rPr>
      </w:pPr>
      <w:bookmarkStart w:id="0" w:name="_GoBack"/>
      <w:bookmarkEnd w:id="0"/>
      <w:r>
        <w:rPr>
          <w:noProof/>
          <w:spacing w:val="12"/>
          <w:szCs w:val="28"/>
        </w:rPr>
        <w:drawing>
          <wp:inline distT="0" distB="0" distL="0" distR="0" wp14:anchorId="5A985A33" wp14:editId="4F3B09AF">
            <wp:extent cx="5272405" cy="7463790"/>
            <wp:effectExtent l="0" t="0" r="444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46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1DB1A" w14:textId="0DE3A443" w:rsidR="006C13AA" w:rsidRPr="005A4C25" w:rsidRDefault="005A4C25" w:rsidP="005A4C25">
      <w:pPr>
        <w:spacing w:line="360" w:lineRule="auto"/>
        <w:ind w:firstLine="640"/>
        <w:jc w:val="center"/>
        <w:rPr>
          <w:b/>
          <w:bCs/>
          <w:spacing w:val="12"/>
          <w:sz w:val="32"/>
          <w:szCs w:val="32"/>
        </w:rPr>
      </w:pPr>
      <w:r w:rsidRPr="005A4C25">
        <w:rPr>
          <w:rFonts w:hint="eastAsia"/>
          <w:b/>
          <w:bCs/>
          <w:spacing w:val="12"/>
          <w:sz w:val="32"/>
          <w:szCs w:val="32"/>
        </w:rPr>
        <w:t>114</w:t>
      </w:r>
      <w:r w:rsidRPr="005A4C25">
        <w:rPr>
          <w:rFonts w:hint="eastAsia"/>
          <w:b/>
          <w:bCs/>
          <w:spacing w:val="12"/>
          <w:sz w:val="32"/>
          <w:szCs w:val="32"/>
        </w:rPr>
        <w:t>年大型柴油車調修燃油控制系統補助措施</w:t>
      </w:r>
    </w:p>
    <w:sectPr w:rsidR="006C13AA" w:rsidRPr="005A4C25" w:rsidSect="005127C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B1616" w14:textId="77777777" w:rsidR="008F4EC2" w:rsidRDefault="008F4EC2" w:rsidP="006D3F29">
      <w:r>
        <w:separator/>
      </w:r>
    </w:p>
  </w:endnote>
  <w:endnote w:type="continuationSeparator" w:id="0">
    <w:p w14:paraId="0764BEB7" w14:textId="77777777" w:rsidR="008F4EC2" w:rsidRDefault="008F4EC2" w:rsidP="006D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CC173" w14:textId="77777777" w:rsidR="008F4EC2" w:rsidRDefault="008F4EC2" w:rsidP="006D3F29">
      <w:r>
        <w:separator/>
      </w:r>
    </w:p>
  </w:footnote>
  <w:footnote w:type="continuationSeparator" w:id="0">
    <w:p w14:paraId="61417651" w14:textId="77777777" w:rsidR="008F4EC2" w:rsidRDefault="008F4EC2" w:rsidP="006D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EE"/>
    <w:rsid w:val="00027573"/>
    <w:rsid w:val="000B114A"/>
    <w:rsid w:val="00112CAF"/>
    <w:rsid w:val="00157BC2"/>
    <w:rsid w:val="001A02AA"/>
    <w:rsid w:val="001A2438"/>
    <w:rsid w:val="001E362E"/>
    <w:rsid w:val="001E7E20"/>
    <w:rsid w:val="00246F8E"/>
    <w:rsid w:val="00290964"/>
    <w:rsid w:val="002D3B1B"/>
    <w:rsid w:val="002E576C"/>
    <w:rsid w:val="002F567E"/>
    <w:rsid w:val="002F68B1"/>
    <w:rsid w:val="00392D2F"/>
    <w:rsid w:val="00393B09"/>
    <w:rsid w:val="00395521"/>
    <w:rsid w:val="003977EE"/>
    <w:rsid w:val="003B18EB"/>
    <w:rsid w:val="003C1901"/>
    <w:rsid w:val="003D37E9"/>
    <w:rsid w:val="004111D8"/>
    <w:rsid w:val="0043401C"/>
    <w:rsid w:val="00497AA5"/>
    <w:rsid w:val="004B2B80"/>
    <w:rsid w:val="005127CE"/>
    <w:rsid w:val="005320EF"/>
    <w:rsid w:val="005A4C25"/>
    <w:rsid w:val="006A2EE9"/>
    <w:rsid w:val="006C13AA"/>
    <w:rsid w:val="006D3F29"/>
    <w:rsid w:val="00700F83"/>
    <w:rsid w:val="00732BED"/>
    <w:rsid w:val="00736322"/>
    <w:rsid w:val="00740733"/>
    <w:rsid w:val="0077355C"/>
    <w:rsid w:val="00873652"/>
    <w:rsid w:val="008F4EC2"/>
    <w:rsid w:val="00944FB1"/>
    <w:rsid w:val="009B09EE"/>
    <w:rsid w:val="009B5A7C"/>
    <w:rsid w:val="00A82696"/>
    <w:rsid w:val="00A95458"/>
    <w:rsid w:val="00B1547D"/>
    <w:rsid w:val="00B24FC4"/>
    <w:rsid w:val="00B556CB"/>
    <w:rsid w:val="00B82A10"/>
    <w:rsid w:val="00BB126B"/>
    <w:rsid w:val="00BC4111"/>
    <w:rsid w:val="00BD1160"/>
    <w:rsid w:val="00C22BF8"/>
    <w:rsid w:val="00C234DA"/>
    <w:rsid w:val="00CA2CBF"/>
    <w:rsid w:val="00D14ECD"/>
    <w:rsid w:val="00D76F0D"/>
    <w:rsid w:val="00EF311D"/>
    <w:rsid w:val="00F636C4"/>
    <w:rsid w:val="00FB04A6"/>
    <w:rsid w:val="00F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0E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9"/>
    <w:pPr>
      <w:widowControl w:val="0"/>
      <w:autoSpaceDE w:val="0"/>
      <w:autoSpaceDN w:val="0"/>
      <w:adjustRightInd w:val="0"/>
    </w:pPr>
    <w:rPr>
      <w:rFonts w:ascii="Times New Roman" w:eastAsia="標楷體" w:hAnsi="Times New Roman" w:cs="Times New Roman"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6D3F29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6D3F2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6D3F29"/>
    <w:rPr>
      <w:sz w:val="20"/>
      <w:szCs w:val="18"/>
    </w:rPr>
  </w:style>
  <w:style w:type="character" w:styleId="a7">
    <w:name w:val="Hyperlink"/>
    <w:uiPriority w:val="99"/>
    <w:rsid w:val="006D3F29"/>
    <w:rPr>
      <w:rFonts w:cs="Times New Roman"/>
      <w:color w:val="0000FF"/>
      <w:u w:val="single"/>
    </w:rPr>
  </w:style>
  <w:style w:type="paragraph" w:customStyle="1" w:styleId="1">
    <w:name w:val="樣式1內文"/>
    <w:basedOn w:val="a"/>
    <w:uiPriority w:val="99"/>
    <w:rsid w:val="006D3F29"/>
    <w:pPr>
      <w:snapToGrid w:val="0"/>
      <w:spacing w:before="120" w:after="120" w:line="288" w:lineRule="auto"/>
      <w:ind w:left="142" w:firstLine="561"/>
      <w:jc w:val="both"/>
    </w:pPr>
    <w:rPr>
      <w:spacing w:val="20"/>
    </w:rPr>
  </w:style>
  <w:style w:type="paragraph" w:styleId="a8">
    <w:name w:val="Balloon Text"/>
    <w:basedOn w:val="a"/>
    <w:link w:val="a9"/>
    <w:uiPriority w:val="99"/>
    <w:semiHidden/>
    <w:unhideWhenUsed/>
    <w:rsid w:val="00B82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2A10"/>
    <w:rPr>
      <w:rFonts w:asciiTheme="majorHAnsi" w:eastAsiaTheme="majorEastAsia" w:hAnsiTheme="majorHAnsi" w:cstheme="majorBidi"/>
      <w:kern w:val="0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9"/>
    <w:pPr>
      <w:widowControl w:val="0"/>
      <w:autoSpaceDE w:val="0"/>
      <w:autoSpaceDN w:val="0"/>
      <w:adjustRightInd w:val="0"/>
    </w:pPr>
    <w:rPr>
      <w:rFonts w:ascii="Times New Roman" w:eastAsia="標楷體" w:hAnsi="Times New Roman" w:cs="Times New Roman"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6D3F29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6D3F29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6D3F29"/>
    <w:rPr>
      <w:sz w:val="20"/>
      <w:szCs w:val="18"/>
    </w:rPr>
  </w:style>
  <w:style w:type="character" w:styleId="a7">
    <w:name w:val="Hyperlink"/>
    <w:uiPriority w:val="99"/>
    <w:rsid w:val="006D3F29"/>
    <w:rPr>
      <w:rFonts w:cs="Times New Roman"/>
      <w:color w:val="0000FF"/>
      <w:u w:val="single"/>
    </w:rPr>
  </w:style>
  <w:style w:type="paragraph" w:customStyle="1" w:styleId="1">
    <w:name w:val="樣式1內文"/>
    <w:basedOn w:val="a"/>
    <w:uiPriority w:val="99"/>
    <w:rsid w:val="006D3F29"/>
    <w:pPr>
      <w:snapToGrid w:val="0"/>
      <w:spacing w:before="120" w:after="120" w:line="288" w:lineRule="auto"/>
      <w:ind w:left="142" w:firstLine="561"/>
      <w:jc w:val="both"/>
    </w:pPr>
    <w:rPr>
      <w:spacing w:val="20"/>
    </w:rPr>
  </w:style>
  <w:style w:type="paragraph" w:styleId="a8">
    <w:name w:val="Balloon Text"/>
    <w:basedOn w:val="a"/>
    <w:link w:val="a9"/>
    <w:uiPriority w:val="99"/>
    <w:semiHidden/>
    <w:unhideWhenUsed/>
    <w:rsid w:val="00B82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2A10"/>
    <w:rPr>
      <w:rFonts w:asciiTheme="majorHAnsi" w:eastAsiaTheme="majorEastAsia" w:hAnsiTheme="majorHAnsi" w:cstheme="majorBidi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花蓮 春迪</dc:creator>
  <cp:lastModifiedBy>User</cp:lastModifiedBy>
  <cp:revision>2</cp:revision>
  <dcterms:created xsi:type="dcterms:W3CDTF">2025-04-22T01:53:00Z</dcterms:created>
  <dcterms:modified xsi:type="dcterms:W3CDTF">2025-04-22T01:53:00Z</dcterms:modified>
</cp:coreProperties>
</file>